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B8" w:rsidRDefault="00847CB8" w:rsidP="00847CB8">
      <w:pPr>
        <w:spacing w:after="0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>
        <w:rPr>
          <w:rFonts w:ascii="Seravek" w:hAnsi="Seravek"/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55BAC24A" wp14:editId="78BC6D91">
            <wp:simplePos x="0" y="0"/>
            <wp:positionH relativeFrom="column">
              <wp:posOffset>1440180</wp:posOffset>
            </wp:positionH>
            <wp:positionV relativeFrom="paragraph">
              <wp:posOffset>114935</wp:posOffset>
            </wp:positionV>
            <wp:extent cx="819785" cy="810260"/>
            <wp:effectExtent l="0" t="0" r="0" b="2540"/>
            <wp:wrapNone/>
            <wp:docPr id="299" name="Picture 299" descr="Macintosh HD:Users:thomascoldwell:Desktop:Screen Shot 2014-07-15 at 3.56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 descr="Macintosh HD:Users:thomascoldwell:Desktop:Screen Shot 2014-07-15 at 3.56.40 P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1026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CB8" w:rsidRDefault="00847CB8" w:rsidP="00847CB8">
      <w:pPr>
        <w:spacing w:after="0"/>
        <w:jc w:val="center"/>
        <w:rPr>
          <w:b/>
        </w:rPr>
      </w:pP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447F6" wp14:editId="5809A4F9">
                <wp:simplePos x="0" y="0"/>
                <wp:positionH relativeFrom="column">
                  <wp:posOffset>2057831</wp:posOffset>
                </wp:positionH>
                <wp:positionV relativeFrom="paragraph">
                  <wp:posOffset>81232</wp:posOffset>
                </wp:positionV>
                <wp:extent cx="2057400" cy="344805"/>
                <wp:effectExtent l="0" t="0" r="19050" b="17145"/>
                <wp:wrapNone/>
                <wp:docPr id="163" name="Rounded 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448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29C4A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CB8" w:rsidRPr="00EA4D02" w:rsidRDefault="00847CB8" w:rsidP="00847CB8">
                            <w:pPr>
                              <w:jc w:val="right"/>
                              <w:rPr>
                                <w:color w:val="729C4A"/>
                                <w:sz w:val="24"/>
                                <w:szCs w:val="24"/>
                              </w:rPr>
                            </w:pPr>
                            <w:r w:rsidRPr="00EA4D02">
                              <w:rPr>
                                <w:color w:val="729C4A"/>
                                <w:sz w:val="24"/>
                                <w:szCs w:val="24"/>
                              </w:rPr>
                              <w:t>SAMPLE: ONE-PAGE BRIEF</w:t>
                            </w:r>
                          </w:p>
                          <w:p w:rsidR="00847CB8" w:rsidRDefault="00847CB8" w:rsidP="00847C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63" o:spid="_x0000_s1026" style="position:absolute;left:0;text-align:left;margin-left:162.05pt;margin-top:6.4pt;width:162pt;height:27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" filled="f" strokecolor="#729c4a" strokeweight="2pt">
                <v:textbox>
                  <w:txbxContent>
                    <w:p w:rsidR="00847CB8" w:rsidRPr="00EA4D02" w:rsidRDefault="00847CB8" w:rsidP="00847CB8">
                      <w:pPr>
                        <w:jc w:val="right"/>
                        <w:rPr>
                          <w:color w:val="729C4A"/>
                          <w:sz w:val="24"/>
                          <w:szCs w:val="24"/>
                        </w:rPr>
                      </w:pPr>
                      <w:r w:rsidRPr="00EA4D02">
                        <w:rPr>
                          <w:color w:val="729C4A"/>
                          <w:sz w:val="24"/>
                          <w:szCs w:val="24"/>
                        </w:rPr>
                        <w:t>SAMPLE: ONE-PAGE BRIEF</w:t>
                      </w:r>
                    </w:p>
                    <w:p w:rsidR="00847CB8" w:rsidRDefault="00847CB8" w:rsidP="00847CB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47CB8" w:rsidRDefault="00847CB8" w:rsidP="00847CB8">
      <w:pPr>
        <w:spacing w:after="0"/>
        <w:jc w:val="center"/>
        <w:rPr>
          <w:b/>
        </w:rPr>
      </w:pPr>
    </w:p>
    <w:p w:rsidR="00847CB8" w:rsidRDefault="00847CB8" w:rsidP="00847CB8">
      <w:pPr>
        <w:spacing w:after="0"/>
        <w:rPr>
          <w:rFonts w:ascii="Times New Roman" w:hAnsi="Times New Roman"/>
          <w:b/>
          <w:i/>
        </w:rPr>
      </w:pPr>
    </w:p>
    <w:p w:rsidR="00847CB8" w:rsidRPr="0011107A" w:rsidRDefault="00847CB8" w:rsidP="00847CB8">
      <w:pPr>
        <w:spacing w:after="0"/>
        <w:jc w:val="center"/>
        <w:rPr>
          <w:rFonts w:ascii="Times New Roman" w:hAnsi="Times New Roman"/>
          <w:b/>
        </w:rPr>
      </w:pPr>
      <w:r>
        <w:br/>
      </w:r>
      <w:r>
        <w:rPr>
          <w:rFonts w:ascii="Times New Roman" w:hAnsi="Times New Roman"/>
          <w:b/>
        </w:rPr>
        <w:t>A Poverty Reduction Strategy</w:t>
      </w:r>
    </w:p>
    <w:p w:rsidR="00847CB8" w:rsidRPr="00231DF2" w:rsidRDefault="00847CB8" w:rsidP="00847CB8">
      <w:pPr>
        <w:spacing w:after="0"/>
        <w:jc w:val="center"/>
        <w:rPr>
          <w:rFonts w:ascii="Times New Roman" w:hAnsi="Times New Roman"/>
          <w:i/>
          <w:color w:val="000000" w:themeColor="text1"/>
        </w:rPr>
      </w:pPr>
      <w:r w:rsidRPr="00231DF2">
        <w:rPr>
          <w:rFonts w:ascii="Times New Roman" w:hAnsi="Times New Roman"/>
          <w:i/>
          <w:color w:val="000000" w:themeColor="text1"/>
        </w:rPr>
        <w:t>Citizens for Public Justice</w:t>
      </w:r>
    </w:p>
    <w:p w:rsidR="00847CB8" w:rsidRPr="00231DF2" w:rsidRDefault="00847CB8" w:rsidP="00847CB8">
      <w:pPr>
        <w:spacing w:after="0"/>
        <w:jc w:val="center"/>
        <w:rPr>
          <w:rFonts w:ascii="Times New Roman" w:hAnsi="Times New Roman"/>
          <w:i/>
          <w:color w:val="000000" w:themeColor="text1"/>
        </w:rPr>
      </w:pPr>
      <w:hyperlink r:id="rId7" w:history="1">
        <w:r w:rsidRPr="00231DF2">
          <w:rPr>
            <w:rStyle w:val="Hyperlink"/>
            <w:rFonts w:ascii="Times New Roman" w:hAnsi="Times New Roman"/>
            <w:i/>
            <w:color w:val="000000" w:themeColor="text1"/>
          </w:rPr>
          <w:t>cpj@cpj.ca</w:t>
        </w:r>
      </w:hyperlink>
    </w:p>
    <w:p w:rsidR="00847CB8" w:rsidRDefault="00847CB8" w:rsidP="00847CB8">
      <w:pPr>
        <w:spacing w:after="0"/>
        <w:jc w:val="center"/>
        <w:rPr>
          <w:rFonts w:ascii="Times New Roman" w:hAnsi="Times New Roman"/>
          <w:i/>
        </w:rPr>
      </w:pPr>
      <w:r w:rsidRPr="0011107A">
        <w:rPr>
          <w:rFonts w:ascii="Times New Roman" w:hAnsi="Times New Roman"/>
          <w:i/>
        </w:rPr>
        <w:t>(613) 232 0275</w:t>
      </w:r>
    </w:p>
    <w:p w:rsidR="00847CB8" w:rsidRPr="00741850" w:rsidRDefault="00847CB8" w:rsidP="00847CB8">
      <w:pPr>
        <w:spacing w:after="0"/>
        <w:jc w:val="center"/>
        <w:rPr>
          <w:rFonts w:ascii="Times New Roman" w:hAnsi="Times New Roman"/>
          <w:i/>
        </w:rPr>
      </w:pPr>
    </w:p>
    <w:p w:rsidR="00847CB8" w:rsidRPr="0011107A" w:rsidRDefault="00847CB8" w:rsidP="00847CB8">
      <w:pPr>
        <w:spacing w:after="0"/>
        <w:rPr>
          <w:rFonts w:ascii="Times New Roman" w:hAnsi="Times New Roman"/>
          <w:b/>
        </w:rPr>
      </w:pPr>
      <w:r w:rsidRPr="0011107A">
        <w:rPr>
          <w:rFonts w:ascii="Times New Roman" w:hAnsi="Times New Roman"/>
          <w:b/>
        </w:rPr>
        <w:t>Summary</w:t>
      </w:r>
    </w:p>
    <w:p w:rsidR="00847CB8" w:rsidRPr="0011107A" w:rsidRDefault="00847CB8" w:rsidP="00847CB8">
      <w:pPr>
        <w:spacing w:after="0"/>
        <w:rPr>
          <w:rFonts w:ascii="Times New Roman" w:hAnsi="Times New Roman"/>
        </w:rPr>
      </w:pPr>
      <w:r w:rsidRPr="0011107A">
        <w:rPr>
          <w:rFonts w:ascii="Times New Roman" w:hAnsi="Times New Roman"/>
        </w:rPr>
        <w:t>A comprehensive federal</w:t>
      </w:r>
      <w:r>
        <w:rPr>
          <w:rFonts w:ascii="Times New Roman" w:hAnsi="Times New Roman"/>
        </w:rPr>
        <w:t xml:space="preserve"> </w:t>
      </w:r>
      <w:r w:rsidRPr="0011107A">
        <w:rPr>
          <w:rFonts w:ascii="Times New Roman" w:hAnsi="Times New Roman"/>
        </w:rPr>
        <w:t xml:space="preserve">poverty </w:t>
      </w:r>
      <w:r>
        <w:rPr>
          <w:rFonts w:ascii="Times New Roman" w:hAnsi="Times New Roman"/>
        </w:rPr>
        <w:t xml:space="preserve">reduction </w:t>
      </w:r>
      <w:r w:rsidRPr="0011107A">
        <w:rPr>
          <w:rFonts w:ascii="Times New Roman" w:hAnsi="Times New Roman"/>
        </w:rPr>
        <w:t>strategy would make a significant difference for millions of poor Canadians. This poverty reduction strategy should include a vision with measurable targets and timelines, an action plan and budget, mechanisms of accountability and indicators to monitor progress.</w:t>
      </w:r>
    </w:p>
    <w:p w:rsidR="00847CB8" w:rsidRPr="0011107A" w:rsidRDefault="00847CB8" w:rsidP="00847CB8">
      <w:pPr>
        <w:spacing w:after="0"/>
        <w:rPr>
          <w:rFonts w:ascii="Times New Roman" w:hAnsi="Times New Roman"/>
          <w:b/>
        </w:rPr>
      </w:pPr>
    </w:p>
    <w:p w:rsidR="00847CB8" w:rsidRPr="0011107A" w:rsidRDefault="00847CB8" w:rsidP="00847CB8">
      <w:pPr>
        <w:spacing w:after="0"/>
        <w:rPr>
          <w:rFonts w:ascii="Times New Roman" w:hAnsi="Times New Roman"/>
          <w:b/>
        </w:rPr>
      </w:pPr>
      <w:r w:rsidRPr="0011107A">
        <w:rPr>
          <w:rFonts w:ascii="Times New Roman" w:hAnsi="Times New Roman"/>
          <w:b/>
        </w:rPr>
        <w:t>Issue</w:t>
      </w:r>
    </w:p>
    <w:p w:rsidR="00847CB8" w:rsidRPr="0011107A" w:rsidRDefault="00847CB8" w:rsidP="00847CB8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2013, 2.96 million people in Canada were poor. </w:t>
      </w:r>
    </w:p>
    <w:p w:rsidR="00847CB8" w:rsidRPr="0011107A" w:rsidRDefault="00847CB8" w:rsidP="00847CB8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11107A">
        <w:rPr>
          <w:rFonts w:ascii="Times New Roman" w:hAnsi="Times New Roman"/>
        </w:rPr>
        <w:t xml:space="preserve">Persistent poverty impacts the dignity of many Canadians and represents a </w:t>
      </w:r>
      <w:r>
        <w:rPr>
          <w:rFonts w:ascii="Times New Roman" w:hAnsi="Times New Roman"/>
        </w:rPr>
        <w:t xml:space="preserve">serious cost to individuals, our society, and </w:t>
      </w:r>
      <w:r w:rsidRPr="0011107A">
        <w:rPr>
          <w:rFonts w:ascii="Times New Roman" w:hAnsi="Times New Roman"/>
        </w:rPr>
        <w:t>our economy.</w:t>
      </w:r>
    </w:p>
    <w:p w:rsidR="00847CB8" w:rsidRPr="0011107A" w:rsidRDefault="00847CB8" w:rsidP="00847CB8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11107A">
        <w:rPr>
          <w:rFonts w:ascii="Times New Roman" w:hAnsi="Times New Roman"/>
        </w:rPr>
        <w:t xml:space="preserve">Poverty undermines the right of every person to live with dignity, to participate in society, and to meet basic </w:t>
      </w:r>
      <w:r>
        <w:rPr>
          <w:rFonts w:ascii="Times New Roman" w:hAnsi="Times New Roman"/>
        </w:rPr>
        <w:t xml:space="preserve">human </w:t>
      </w:r>
      <w:r w:rsidRPr="0011107A">
        <w:rPr>
          <w:rFonts w:ascii="Times New Roman" w:hAnsi="Times New Roman"/>
        </w:rPr>
        <w:t>needs.</w:t>
      </w:r>
    </w:p>
    <w:p w:rsidR="00847CB8" w:rsidRPr="0011107A" w:rsidRDefault="00847CB8" w:rsidP="00847CB8">
      <w:pPr>
        <w:spacing w:after="0"/>
        <w:rPr>
          <w:rFonts w:ascii="Times New Roman" w:hAnsi="Times New Roman"/>
        </w:rPr>
      </w:pPr>
    </w:p>
    <w:p w:rsidR="00847CB8" w:rsidRPr="0011107A" w:rsidRDefault="00847CB8" w:rsidP="00847CB8">
      <w:pPr>
        <w:spacing w:after="0"/>
        <w:rPr>
          <w:rFonts w:ascii="Times New Roman" w:hAnsi="Times New Roman"/>
          <w:b/>
        </w:rPr>
      </w:pPr>
      <w:r w:rsidRPr="0011107A">
        <w:rPr>
          <w:rFonts w:ascii="Times New Roman" w:hAnsi="Times New Roman"/>
          <w:b/>
        </w:rPr>
        <w:t>Background</w:t>
      </w:r>
    </w:p>
    <w:p w:rsidR="00847CB8" w:rsidRPr="0011107A" w:rsidRDefault="00847CB8" w:rsidP="00847CB8">
      <w:pPr>
        <w:numPr>
          <w:ilvl w:val="0"/>
          <w:numId w:val="3"/>
        </w:numPr>
        <w:spacing w:after="0"/>
        <w:rPr>
          <w:rFonts w:ascii="Times New Roman" w:hAnsi="Times New Roman"/>
          <w:b/>
        </w:rPr>
      </w:pPr>
      <w:r w:rsidRPr="0011107A">
        <w:rPr>
          <w:rFonts w:ascii="Times New Roman" w:hAnsi="Times New Roman"/>
        </w:rPr>
        <w:t>In 1989, the House of Commons passed a unanimous resolution calling for child poverty to be eliminated in Canada by the year 2000.  Yet child poverty rates have not improved.</w:t>
      </w:r>
    </w:p>
    <w:p w:rsidR="00847CB8" w:rsidRPr="0011107A" w:rsidRDefault="00847CB8" w:rsidP="00847CB8">
      <w:pPr>
        <w:spacing w:after="0"/>
        <w:rPr>
          <w:rFonts w:ascii="Times New Roman" w:hAnsi="Times New Roman"/>
          <w:b/>
        </w:rPr>
      </w:pPr>
    </w:p>
    <w:p w:rsidR="00847CB8" w:rsidRPr="0011107A" w:rsidRDefault="00847CB8" w:rsidP="00847CB8">
      <w:pPr>
        <w:spacing w:after="0"/>
        <w:rPr>
          <w:rFonts w:ascii="Times New Roman" w:hAnsi="Times New Roman"/>
          <w:b/>
        </w:rPr>
      </w:pPr>
      <w:r w:rsidRPr="0011107A">
        <w:rPr>
          <w:rFonts w:ascii="Times New Roman" w:hAnsi="Times New Roman"/>
          <w:b/>
        </w:rPr>
        <w:t>Rationale</w:t>
      </w:r>
    </w:p>
    <w:p w:rsidR="00847CB8" w:rsidRPr="0011107A" w:rsidRDefault="00847CB8" w:rsidP="00847CB8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11107A">
        <w:rPr>
          <w:rFonts w:ascii="Times New Roman" w:hAnsi="Times New Roman"/>
        </w:rPr>
        <w:t>Successful anti-poverty strategies in Ireland and the United Kingdom are evidence that a federal comprehensive strategy, if implemented correctly, can significantly reduce poverty.</w:t>
      </w:r>
    </w:p>
    <w:p w:rsidR="00847CB8" w:rsidRPr="009B22C3" w:rsidRDefault="00847CB8" w:rsidP="00847CB8">
      <w:pPr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 w:rsidRPr="009B22C3">
        <w:rPr>
          <w:rFonts w:ascii="Times New Roman" w:hAnsi="Times New Roman"/>
        </w:rPr>
        <w:br/>
      </w:r>
      <w:r w:rsidRPr="009B22C3">
        <w:rPr>
          <w:rFonts w:ascii="Times New Roman" w:hAnsi="Times New Roman"/>
          <w:b/>
        </w:rPr>
        <w:t>Recommendation</w:t>
      </w:r>
    </w:p>
    <w:p w:rsidR="00847CB8" w:rsidRDefault="00847CB8" w:rsidP="00847CB8">
      <w:pPr>
        <w:numPr>
          <w:ilvl w:val="0"/>
          <w:numId w:val="4"/>
        </w:numPr>
        <w:spacing w:after="0"/>
        <w:rPr>
          <w:rFonts w:ascii="Times New Roman" w:hAnsi="Times New Roman"/>
        </w:rPr>
      </w:pPr>
      <w:r w:rsidRPr="0011107A">
        <w:rPr>
          <w:rFonts w:ascii="Times New Roman" w:hAnsi="Times New Roman"/>
        </w:rPr>
        <w:t>Parliament should announce a federal poverty reduction strategy that includes measurable targets and timelines, an action plan and a budget, mechanisms of accountability and poverty indicators to monitor progress.</w:t>
      </w:r>
    </w:p>
    <w:p w:rsidR="00847CB8" w:rsidRPr="0011107A" w:rsidRDefault="00847CB8" w:rsidP="00847CB8">
      <w:pPr>
        <w:spacing w:after="0"/>
        <w:ind w:left="720"/>
        <w:rPr>
          <w:rFonts w:ascii="Times New Roman" w:hAnsi="Times New Roman"/>
        </w:rPr>
      </w:pPr>
    </w:p>
    <w:p w:rsidR="00847CB8" w:rsidRPr="0011107A" w:rsidRDefault="00847CB8" w:rsidP="00847CB8">
      <w:pPr>
        <w:spacing w:after="0"/>
        <w:rPr>
          <w:rFonts w:ascii="Times New Roman" w:hAnsi="Times New Roman"/>
          <w:b/>
        </w:rPr>
      </w:pPr>
      <w:r w:rsidRPr="0011107A">
        <w:rPr>
          <w:rFonts w:ascii="Times New Roman" w:hAnsi="Times New Roman"/>
          <w:b/>
        </w:rPr>
        <w:t>Contact</w:t>
      </w:r>
    </w:p>
    <w:p w:rsidR="00847CB8" w:rsidRDefault="00847CB8" w:rsidP="00847CB8">
      <w:pPr>
        <w:spacing w:after="0"/>
        <w:rPr>
          <w:rFonts w:ascii="Times New Roman" w:hAnsi="Times New Roman"/>
        </w:rPr>
      </w:pPr>
      <w:r w:rsidRPr="0011107A">
        <w:rPr>
          <w:rFonts w:ascii="Times New Roman" w:hAnsi="Times New Roman"/>
        </w:rPr>
        <w:t xml:space="preserve">For further information, </w:t>
      </w:r>
      <w:r>
        <w:rPr>
          <w:rFonts w:ascii="Times New Roman" w:hAnsi="Times New Roman"/>
        </w:rPr>
        <w:t>contact</w:t>
      </w:r>
      <w:r w:rsidRPr="001110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John Smith at 613-323-</w:t>
      </w:r>
      <w:r w:rsidRPr="0011107A">
        <w:rPr>
          <w:rFonts w:ascii="Times New Roman" w:hAnsi="Times New Roman"/>
        </w:rPr>
        <w:t xml:space="preserve">0275 or </w:t>
      </w:r>
      <w:r w:rsidRPr="009B22C3">
        <w:rPr>
          <w:rFonts w:ascii="Times New Roman" w:hAnsi="Times New Roman"/>
        </w:rPr>
        <w:t>john@cpj.ca</w:t>
      </w:r>
      <w:r w:rsidRPr="0011107A">
        <w:rPr>
          <w:rFonts w:ascii="Times New Roman" w:hAnsi="Times New Roman"/>
        </w:rPr>
        <w:t>.</w:t>
      </w:r>
    </w:p>
    <w:p w:rsidR="00847CB8" w:rsidRDefault="00847CB8" w:rsidP="00847CB8">
      <w:pPr>
        <w:spacing w:after="0"/>
        <w:rPr>
          <w:rFonts w:ascii="Times New Roman" w:hAnsi="Times New Roman"/>
        </w:rPr>
      </w:pPr>
    </w:p>
    <w:p w:rsidR="00847CB8" w:rsidRDefault="00847CB8" w:rsidP="00847CB8">
      <w:pPr>
        <w:spacing w:after="0"/>
        <w:rPr>
          <w:rFonts w:ascii="Times New Roman" w:hAnsi="Times New Roman"/>
        </w:rPr>
      </w:pPr>
    </w:p>
    <w:p w:rsidR="00847CB8" w:rsidRDefault="00847CB8" w:rsidP="00847CB8">
      <w:pPr>
        <w:spacing w:after="0"/>
        <w:rPr>
          <w:rFonts w:ascii="Times New Roman" w:hAnsi="Times New Roman"/>
        </w:rPr>
      </w:pPr>
    </w:p>
    <w:p w:rsidR="00A7262F" w:rsidRDefault="00A7262F"/>
    <w:sectPr w:rsidR="00A726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ravek">
    <w:altName w:val="Corbel"/>
    <w:charset w:val="00"/>
    <w:family w:val="auto"/>
    <w:pitch w:val="variable"/>
    <w:sig w:usb0="00000001" w:usb1="5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560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781B92"/>
    <w:multiLevelType w:val="hybridMultilevel"/>
    <w:tmpl w:val="E442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36E02"/>
    <w:multiLevelType w:val="hybridMultilevel"/>
    <w:tmpl w:val="41E2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D9000E"/>
    <w:multiLevelType w:val="hybridMultilevel"/>
    <w:tmpl w:val="B1BE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B8"/>
    <w:rsid w:val="00847CB8"/>
    <w:rsid w:val="00A7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47CB8"/>
    <w:rPr>
      <w:color w:val="0000FF"/>
      <w:u w:val="single"/>
    </w:rPr>
  </w:style>
  <w:style w:type="paragraph" w:customStyle="1" w:styleId="NoteLevel2">
    <w:name w:val="Note Level 2"/>
    <w:basedOn w:val="Normal"/>
    <w:uiPriority w:val="1"/>
    <w:qFormat/>
    <w:rsid w:val="00847CB8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47CB8"/>
    <w:rPr>
      <w:color w:val="0000FF"/>
      <w:u w:val="single"/>
    </w:rPr>
  </w:style>
  <w:style w:type="paragraph" w:customStyle="1" w:styleId="NoteLevel2">
    <w:name w:val="Note Level 2"/>
    <w:basedOn w:val="Normal"/>
    <w:uiPriority w:val="1"/>
    <w:qFormat/>
    <w:rsid w:val="00847CB8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pj@cpj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Wassink</dc:creator>
  <cp:lastModifiedBy>Brad Wassink</cp:lastModifiedBy>
  <cp:revision>2</cp:revision>
  <cp:lastPrinted>2014-11-12T18:39:00Z</cp:lastPrinted>
  <dcterms:created xsi:type="dcterms:W3CDTF">2014-11-12T18:39:00Z</dcterms:created>
  <dcterms:modified xsi:type="dcterms:W3CDTF">2014-11-12T18:39:00Z</dcterms:modified>
</cp:coreProperties>
</file>